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C20" w:rsidRPr="00FA01D5" w:rsidRDefault="00523B7D">
      <w:pPr>
        <w:rPr>
          <w:sz w:val="40"/>
          <w:szCs w:val="40"/>
        </w:rPr>
      </w:pPr>
      <w:r w:rsidRPr="00FA01D5">
        <w:rPr>
          <w:sz w:val="40"/>
          <w:szCs w:val="40"/>
        </w:rPr>
        <w:t xml:space="preserve">Physics </w:t>
      </w:r>
      <w:r w:rsidR="00FA01D5">
        <w:rPr>
          <w:sz w:val="40"/>
          <w:szCs w:val="40"/>
        </w:rPr>
        <w:t xml:space="preserve"> - </w:t>
      </w:r>
      <w:r w:rsidRPr="00FA01D5">
        <w:rPr>
          <w:sz w:val="40"/>
          <w:szCs w:val="40"/>
        </w:rPr>
        <w:t>Motion Vocabulary</w:t>
      </w:r>
      <w:r w:rsidR="00FA01D5">
        <w:rPr>
          <w:sz w:val="40"/>
          <w:szCs w:val="40"/>
        </w:rPr>
        <w:t xml:space="preserve">      Name_______________</w:t>
      </w:r>
    </w:p>
    <w:p w:rsidR="00523B7D" w:rsidRDefault="00523B7D"/>
    <w:tbl>
      <w:tblPr>
        <w:tblStyle w:val="TableGrid"/>
        <w:tblW w:w="0" w:type="auto"/>
        <w:tblLook w:val="04A0"/>
      </w:tblPr>
      <w:tblGrid>
        <w:gridCol w:w="3192"/>
        <w:gridCol w:w="3192"/>
        <w:gridCol w:w="3192"/>
      </w:tblGrid>
      <w:tr w:rsidR="00523B7D" w:rsidTr="00523B7D">
        <w:tc>
          <w:tcPr>
            <w:tcW w:w="3192" w:type="dxa"/>
          </w:tcPr>
          <w:p w:rsidR="00523B7D" w:rsidRDefault="00523B7D" w:rsidP="00523B7D"/>
        </w:tc>
        <w:tc>
          <w:tcPr>
            <w:tcW w:w="3192" w:type="dxa"/>
          </w:tcPr>
          <w:p w:rsidR="00523B7D" w:rsidRDefault="00523B7D" w:rsidP="00523B7D">
            <w:r>
              <w:t>Scalar (no direction</w:t>
            </w:r>
          </w:p>
        </w:tc>
        <w:tc>
          <w:tcPr>
            <w:tcW w:w="3192" w:type="dxa"/>
          </w:tcPr>
          <w:p w:rsidR="00523B7D" w:rsidRDefault="00523B7D" w:rsidP="00523B7D">
            <w:r>
              <w:t>Vector (has direction)</w:t>
            </w:r>
          </w:p>
        </w:tc>
      </w:tr>
      <w:tr w:rsidR="00523B7D" w:rsidTr="00523B7D">
        <w:tc>
          <w:tcPr>
            <w:tcW w:w="3192" w:type="dxa"/>
          </w:tcPr>
          <w:p w:rsidR="00523B7D" w:rsidRDefault="00523B7D" w:rsidP="00523B7D">
            <w:r>
              <w:t>Speed</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523B7D">
        <w:tc>
          <w:tcPr>
            <w:tcW w:w="3192" w:type="dxa"/>
          </w:tcPr>
          <w:p w:rsidR="00523B7D" w:rsidRDefault="00523B7D" w:rsidP="00523B7D">
            <w:r>
              <w:t>Velocity</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523B7D">
        <w:tc>
          <w:tcPr>
            <w:tcW w:w="3192" w:type="dxa"/>
          </w:tcPr>
          <w:p w:rsidR="00523B7D" w:rsidRDefault="00523B7D" w:rsidP="00523B7D">
            <w:r>
              <w:t>Acceleration</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523B7D">
        <w:tc>
          <w:tcPr>
            <w:tcW w:w="3192" w:type="dxa"/>
          </w:tcPr>
          <w:p w:rsidR="008B467A" w:rsidRDefault="008B467A" w:rsidP="00523B7D">
            <w:r>
              <w:t>35 miles per hour</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523B7D">
        <w:tc>
          <w:tcPr>
            <w:tcW w:w="3192" w:type="dxa"/>
          </w:tcPr>
          <w:p w:rsidR="00523B7D" w:rsidRDefault="008B467A" w:rsidP="00523B7D">
            <w:r>
              <w:t xml:space="preserve">15 tiles per minute </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523B7D">
        <w:tc>
          <w:tcPr>
            <w:tcW w:w="3192" w:type="dxa"/>
          </w:tcPr>
          <w:p w:rsidR="00523B7D" w:rsidRDefault="008B467A" w:rsidP="00523B7D">
            <w:r>
              <w:t>6 m/s East</w:t>
            </w:r>
          </w:p>
        </w:tc>
        <w:tc>
          <w:tcPr>
            <w:tcW w:w="3192" w:type="dxa"/>
          </w:tcPr>
          <w:p w:rsidR="00523B7D" w:rsidRDefault="00523B7D" w:rsidP="00523B7D"/>
          <w:p w:rsidR="00FA01D5" w:rsidRDefault="00FA01D5" w:rsidP="00523B7D"/>
        </w:tc>
        <w:tc>
          <w:tcPr>
            <w:tcW w:w="3192" w:type="dxa"/>
          </w:tcPr>
          <w:p w:rsidR="00523B7D" w:rsidRDefault="00523B7D" w:rsidP="00523B7D"/>
        </w:tc>
      </w:tr>
      <w:tr w:rsidR="00523B7D" w:rsidTr="008B467A">
        <w:trPr>
          <w:trHeight w:val="620"/>
        </w:trPr>
        <w:tc>
          <w:tcPr>
            <w:tcW w:w="3192" w:type="dxa"/>
          </w:tcPr>
          <w:p w:rsidR="00523B7D" w:rsidRDefault="00523B7D" w:rsidP="00523B7D"/>
        </w:tc>
        <w:tc>
          <w:tcPr>
            <w:tcW w:w="3192" w:type="dxa"/>
          </w:tcPr>
          <w:p w:rsidR="00523B7D" w:rsidRDefault="00523B7D" w:rsidP="00523B7D"/>
          <w:p w:rsidR="00FA01D5" w:rsidRDefault="00FA01D5" w:rsidP="00523B7D"/>
          <w:p w:rsidR="00FA01D5" w:rsidRDefault="00FA01D5" w:rsidP="00523B7D"/>
          <w:p w:rsidR="00FA01D5" w:rsidRDefault="00FA01D5" w:rsidP="00523B7D"/>
        </w:tc>
        <w:tc>
          <w:tcPr>
            <w:tcW w:w="3192" w:type="dxa"/>
          </w:tcPr>
          <w:p w:rsidR="00523B7D" w:rsidRDefault="00523B7D" w:rsidP="00523B7D"/>
        </w:tc>
      </w:tr>
    </w:tbl>
    <w:p w:rsidR="00523B7D" w:rsidRDefault="00523B7D" w:rsidP="00523B7D"/>
    <w:p w:rsidR="008B467A" w:rsidRDefault="008B467A" w:rsidP="00523B7D"/>
    <w:p w:rsidR="008B467A" w:rsidRDefault="008B467A" w:rsidP="00523B7D">
      <w:r>
        <w:t xml:space="preserve">There are several ways to represent motion.  </w:t>
      </w:r>
    </w:p>
    <w:p w:rsidR="00FA01D5" w:rsidRDefault="00FA01D5" w:rsidP="00523B7D">
      <w:r>
        <w:t>One way to represent motion is to show a diagram like we showed the first day.  Draw a line diagram for the following motion:  A car starts at point A located 10 miles away from the school.  The car then moves farther away from the school to point B, 20 miles away.  The car then travels back toward the school, point C.</w:t>
      </w:r>
    </w:p>
    <w:p w:rsidR="00FA01D5" w:rsidRDefault="00FA01D5" w:rsidP="00523B7D"/>
    <w:p w:rsidR="00FA01D5" w:rsidRDefault="00FA01D5" w:rsidP="00523B7D"/>
    <w:p w:rsidR="00FA01D5" w:rsidRDefault="00FA01D5" w:rsidP="00523B7D"/>
    <w:p w:rsidR="00FA01D5" w:rsidRDefault="00FA01D5" w:rsidP="00523B7D"/>
    <w:p w:rsidR="00FA01D5" w:rsidRDefault="00FA01D5" w:rsidP="00523B7D"/>
    <w:p w:rsidR="00FA01D5" w:rsidRDefault="00FA01D5" w:rsidP="00523B7D"/>
    <w:p w:rsidR="008B467A" w:rsidRDefault="008B467A" w:rsidP="00523B7D">
      <w:r>
        <w:t xml:space="preserve">Using the metronome, we saw how marks on the board were different, depending on speed, direction, and change in velocity.  </w:t>
      </w:r>
    </w:p>
    <w:p w:rsidR="008B467A" w:rsidRDefault="008B467A" w:rsidP="008B467A">
      <w:pPr>
        <w:pStyle w:val="ListParagraph"/>
        <w:numPr>
          <w:ilvl w:val="0"/>
          <w:numId w:val="2"/>
        </w:numPr>
      </w:pPr>
      <w:r>
        <w:lastRenderedPageBreak/>
        <w:t>Draw ticker tape marks similar to what we did on the board.</w:t>
      </w:r>
    </w:p>
    <w:p w:rsidR="008B467A" w:rsidRDefault="008B467A" w:rsidP="008B467A">
      <w:pPr>
        <w:pStyle w:val="ListParagraph"/>
        <w:numPr>
          <w:ilvl w:val="0"/>
          <w:numId w:val="2"/>
        </w:numPr>
      </w:pPr>
      <w:r>
        <w:t xml:space="preserve">Show which side of your paper is positive and which is negative.  </w:t>
      </w:r>
    </w:p>
    <w:p w:rsidR="008B467A" w:rsidRDefault="008B467A" w:rsidP="008B467A">
      <w:pPr>
        <w:pStyle w:val="ListParagraph"/>
        <w:numPr>
          <w:ilvl w:val="0"/>
          <w:numId w:val="2"/>
        </w:numPr>
      </w:pPr>
      <w:r>
        <w:t>Show where your starting point and ending points are.</w:t>
      </w:r>
    </w:p>
    <w:p w:rsidR="008B467A" w:rsidRDefault="008B467A" w:rsidP="00523B7D">
      <w:r>
        <w:t>Constant slow speed</w:t>
      </w:r>
    </w:p>
    <w:p w:rsidR="008B467A" w:rsidRDefault="008B467A" w:rsidP="00523B7D"/>
    <w:p w:rsidR="008B467A" w:rsidRDefault="008B467A" w:rsidP="00523B7D">
      <w:r>
        <w:t>Constant large speed</w:t>
      </w:r>
    </w:p>
    <w:p w:rsidR="008B467A" w:rsidRDefault="008B467A" w:rsidP="00523B7D"/>
    <w:p w:rsidR="008B467A" w:rsidRDefault="008B467A" w:rsidP="00523B7D">
      <w:r>
        <w:t>Positive acceleration from rest</w:t>
      </w:r>
    </w:p>
    <w:p w:rsidR="008B467A" w:rsidRDefault="008B467A" w:rsidP="00523B7D"/>
    <w:p w:rsidR="00FA01D5" w:rsidRDefault="00FA01D5" w:rsidP="00523B7D">
      <w:r>
        <w:t>Negative acceleration from rest</w:t>
      </w:r>
    </w:p>
    <w:p w:rsidR="00FA01D5" w:rsidRDefault="00FA01D5" w:rsidP="00523B7D"/>
    <w:p w:rsidR="008B467A" w:rsidRDefault="008B467A" w:rsidP="00523B7D">
      <w:r>
        <w:t xml:space="preserve">Negative acceleration </w:t>
      </w:r>
      <w:r w:rsidR="00FA01D5">
        <w:t xml:space="preserve">while travelling </w:t>
      </w:r>
      <w:r>
        <w:t>in the negative direction</w:t>
      </w:r>
    </w:p>
    <w:p w:rsidR="008B467A" w:rsidRDefault="008B467A" w:rsidP="00523B7D"/>
    <w:p w:rsidR="008B467A" w:rsidRDefault="008B467A" w:rsidP="00523B7D">
      <w:r>
        <w:t xml:space="preserve">Positive </w:t>
      </w:r>
      <w:r w:rsidR="00FA01D5">
        <w:t>acceleration while travelling in the negative direction</w:t>
      </w:r>
    </w:p>
    <w:p w:rsidR="008B467A" w:rsidRDefault="008B467A" w:rsidP="00523B7D"/>
    <w:p w:rsidR="00523B7D" w:rsidRDefault="00523B7D" w:rsidP="00523B7D"/>
    <w:sectPr w:rsidR="00523B7D" w:rsidSect="00110C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2E2"/>
    <w:multiLevelType w:val="hybridMultilevel"/>
    <w:tmpl w:val="1200F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9436C"/>
    <w:multiLevelType w:val="hybridMultilevel"/>
    <w:tmpl w:val="93EE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3B7D"/>
    <w:rsid w:val="00110C20"/>
    <w:rsid w:val="00523B7D"/>
    <w:rsid w:val="008B467A"/>
    <w:rsid w:val="00F90FE7"/>
    <w:rsid w:val="00FA0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7D"/>
    <w:pPr>
      <w:ind w:left="720"/>
      <w:contextualSpacing/>
    </w:pPr>
  </w:style>
  <w:style w:type="table" w:styleId="TableGrid">
    <w:name w:val="Table Grid"/>
    <w:basedOn w:val="TableNormal"/>
    <w:uiPriority w:val="59"/>
    <w:rsid w:val="00523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Randall</dc:creator>
  <cp:keywords/>
  <dc:description/>
  <cp:lastModifiedBy>Rebekah Randall</cp:lastModifiedBy>
  <cp:revision>1</cp:revision>
  <cp:lastPrinted>2009-11-06T16:08:00Z</cp:lastPrinted>
  <dcterms:created xsi:type="dcterms:W3CDTF">2009-11-06T14:40:00Z</dcterms:created>
  <dcterms:modified xsi:type="dcterms:W3CDTF">2009-11-06T19:05:00Z</dcterms:modified>
</cp:coreProperties>
</file>